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F2" w:rsidRDefault="00522D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04802" wp14:editId="05BEC64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391650" cy="603885"/>
                <wp:effectExtent l="0" t="0" r="19050" b="24765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0" cy="6038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DF2" w:rsidRPr="000D008B" w:rsidRDefault="00522DF2" w:rsidP="000D008B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Non Conformance Report (NCR) - </w:t>
                            </w:r>
                            <w:r w:rsidR="00E91AD9">
                              <w:rPr>
                                <w:b/>
                                <w:sz w:val="36"/>
                                <w:szCs w:val="36"/>
                              </w:rPr>
                              <w:t>Quality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04802" id="Rounded Rectangle 1" o:spid="_x0000_s1026" style="position:absolute;margin-left:688.3pt;margin-top:0;width:739.5pt;height:47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" filled="f" strokecolor="black [3200]" strokeweight="1pt">
                <v:stroke joinstyle="miter"/>
                <v:textbox>
                  <w:txbxContent>
                    <w:p w:rsidR="00522DF2" w:rsidRPr="000D008B" w:rsidRDefault="00522DF2" w:rsidP="000D008B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Non Conformance Report (NCR) - </w:t>
                      </w:r>
                      <w:r w:rsidR="00E91AD9">
                        <w:rPr>
                          <w:b/>
                          <w:sz w:val="36"/>
                          <w:szCs w:val="36"/>
                        </w:rPr>
                        <w:t>Quality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008B" w:rsidRDefault="000D008B"/>
    <w:p w:rsidR="00A0269F" w:rsidRDefault="00A026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5"/>
        <w:gridCol w:w="2525"/>
        <w:gridCol w:w="720"/>
        <w:gridCol w:w="4045"/>
        <w:gridCol w:w="1265"/>
        <w:gridCol w:w="4552"/>
      </w:tblGrid>
      <w:tr w:rsidR="00B618C0" w:rsidTr="006726F3">
        <w:tc>
          <w:tcPr>
            <w:tcW w:w="1705" w:type="dxa"/>
            <w:vAlign w:val="center"/>
          </w:tcPr>
          <w:p w:rsidR="00B618C0" w:rsidRDefault="00B618C0" w:rsidP="00B61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Name:</w:t>
            </w:r>
          </w:p>
        </w:tc>
        <w:tc>
          <w:tcPr>
            <w:tcW w:w="7290" w:type="dxa"/>
            <w:gridSpan w:val="3"/>
            <w:vAlign w:val="center"/>
          </w:tcPr>
          <w:p w:rsidR="00B618C0" w:rsidRPr="00B618C0" w:rsidRDefault="00B618C0" w:rsidP="00B618C0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B618C0" w:rsidRDefault="00B618C0" w:rsidP="00B61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 To:</w:t>
            </w:r>
          </w:p>
        </w:tc>
        <w:tc>
          <w:tcPr>
            <w:tcW w:w="4552" w:type="dxa"/>
            <w:vAlign w:val="center"/>
          </w:tcPr>
          <w:p w:rsidR="00B618C0" w:rsidRDefault="00493B38" w:rsidP="00B618C0">
            <w:pPr>
              <w:rPr>
                <w:b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(Name &amp; Organization)</w:t>
            </w:r>
          </w:p>
        </w:tc>
      </w:tr>
      <w:tr w:rsidR="00493B38" w:rsidTr="00493B38">
        <w:tc>
          <w:tcPr>
            <w:tcW w:w="1705" w:type="dxa"/>
            <w:vAlign w:val="center"/>
          </w:tcPr>
          <w:p w:rsidR="00493B38" w:rsidRDefault="00493B38" w:rsidP="00956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NCR Ref No:</w:t>
            </w:r>
          </w:p>
        </w:tc>
        <w:tc>
          <w:tcPr>
            <w:tcW w:w="2525" w:type="dxa"/>
            <w:vAlign w:val="center"/>
          </w:tcPr>
          <w:p w:rsidR="00493B38" w:rsidRPr="00B618C0" w:rsidRDefault="00493B38" w:rsidP="00B618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B38" w:rsidRPr="00B618C0" w:rsidRDefault="00493B38" w:rsidP="00B618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Rev:</w:t>
            </w:r>
          </w:p>
        </w:tc>
        <w:tc>
          <w:tcPr>
            <w:tcW w:w="4045" w:type="dxa"/>
            <w:vAlign w:val="center"/>
          </w:tcPr>
          <w:p w:rsidR="00493B38" w:rsidRPr="00B618C0" w:rsidRDefault="00493B38" w:rsidP="00B618C0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493B38" w:rsidRDefault="00493B38" w:rsidP="00B61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 By:</w:t>
            </w:r>
          </w:p>
        </w:tc>
        <w:tc>
          <w:tcPr>
            <w:tcW w:w="4552" w:type="dxa"/>
            <w:vAlign w:val="center"/>
          </w:tcPr>
          <w:p w:rsidR="00493B38" w:rsidRDefault="00493B38" w:rsidP="00B618C0">
            <w:pPr>
              <w:rPr>
                <w:b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(Name &amp; Organization)</w:t>
            </w:r>
          </w:p>
        </w:tc>
      </w:tr>
    </w:tbl>
    <w:p w:rsidR="00111656" w:rsidRPr="00493B38" w:rsidRDefault="00111656">
      <w:pPr>
        <w:rPr>
          <w:sz w:val="8"/>
          <w:szCs w:val="8"/>
        </w:rPr>
      </w:pPr>
      <w:r>
        <w:rPr>
          <w:b/>
          <w:sz w:val="24"/>
          <w:szCs w:val="24"/>
        </w:rPr>
        <w:tab/>
      </w:r>
    </w:p>
    <w:tbl>
      <w:tblPr>
        <w:tblStyle w:val="TableGrid"/>
        <w:tblW w:w="14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"/>
        <w:gridCol w:w="515"/>
        <w:gridCol w:w="515"/>
        <w:gridCol w:w="2221"/>
        <w:gridCol w:w="515"/>
        <w:gridCol w:w="2448"/>
        <w:gridCol w:w="1915"/>
        <w:gridCol w:w="714"/>
        <w:gridCol w:w="2448"/>
        <w:gridCol w:w="746"/>
        <w:gridCol w:w="515"/>
        <w:gridCol w:w="1728"/>
      </w:tblGrid>
      <w:tr w:rsidR="00EE5CD9" w:rsidRPr="00A0269F" w:rsidTr="00956CE3">
        <w:trPr>
          <w:cantSplit/>
          <w:trHeight w:val="1340"/>
        </w:trPr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5537F0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Sl. No.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Location</w:t>
            </w:r>
          </w:p>
        </w:tc>
        <w:tc>
          <w:tcPr>
            <w:tcW w:w="2221" w:type="dxa"/>
            <w:shd w:val="clear" w:color="auto" w:fill="C00000"/>
            <w:vAlign w:val="center"/>
          </w:tcPr>
          <w:p w:rsidR="00A0269F" w:rsidRPr="00A0269F" w:rsidRDefault="00795070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Non Conformity Report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Category</w:t>
            </w:r>
          </w:p>
        </w:tc>
        <w:tc>
          <w:tcPr>
            <w:tcW w:w="2448" w:type="dxa"/>
            <w:shd w:val="clear" w:color="auto" w:fill="C00000"/>
            <w:vAlign w:val="center"/>
          </w:tcPr>
          <w:p w:rsidR="00A0269F" w:rsidRPr="00A0269F" w:rsidRDefault="00A0269F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Reference</w:t>
            </w:r>
            <w:r w:rsidRPr="00A0269F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Photographs</w:t>
            </w:r>
          </w:p>
        </w:tc>
        <w:tc>
          <w:tcPr>
            <w:tcW w:w="1915" w:type="dxa"/>
            <w:shd w:val="clear" w:color="auto" w:fill="C00000"/>
            <w:vAlign w:val="center"/>
          </w:tcPr>
          <w:p w:rsidR="00A0269F" w:rsidRPr="00A0269F" w:rsidRDefault="00795070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Action Plan Proposed by Contractor</w:t>
            </w:r>
          </w:p>
        </w:tc>
        <w:tc>
          <w:tcPr>
            <w:tcW w:w="714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Target</w:t>
            </w:r>
            <w:r w:rsidRPr="00A0269F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2448" w:type="dxa"/>
            <w:shd w:val="clear" w:color="auto" w:fill="C00000"/>
            <w:vAlign w:val="center"/>
          </w:tcPr>
          <w:p w:rsidR="00A0269F" w:rsidRPr="00A0269F" w:rsidRDefault="00A0269F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w w:val="95"/>
                <w:sz w:val="24"/>
                <w:szCs w:val="24"/>
              </w:rPr>
              <w:t>Contractor</w:t>
            </w:r>
            <w:r w:rsidRPr="00A0269F">
              <w:rPr>
                <w:rFonts w:ascii="Calibri" w:hAnsi="Calibri" w:cs="Calibri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Compliance With</w:t>
            </w:r>
            <w:r w:rsidRPr="00A0269F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Photos</w:t>
            </w:r>
          </w:p>
        </w:tc>
        <w:tc>
          <w:tcPr>
            <w:tcW w:w="746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Date of</w:t>
            </w:r>
            <w:r w:rsidRPr="00A0269F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w w:val="95"/>
                <w:sz w:val="24"/>
                <w:szCs w:val="24"/>
              </w:rPr>
              <w:t>Compliance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</w:p>
        </w:tc>
        <w:tc>
          <w:tcPr>
            <w:tcW w:w="1728" w:type="dxa"/>
            <w:shd w:val="clear" w:color="auto" w:fill="C00000"/>
            <w:vAlign w:val="center"/>
          </w:tcPr>
          <w:p w:rsidR="00A0269F" w:rsidRPr="00A0269F" w:rsidRDefault="005537F0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Consultant Remarks</w:t>
            </w:r>
          </w:p>
        </w:tc>
      </w:tr>
      <w:tr w:rsidR="00EE5CD9" w:rsidTr="00956CE3">
        <w:trPr>
          <w:cantSplit/>
          <w:trHeight w:val="1134"/>
        </w:trPr>
        <w:tc>
          <w:tcPr>
            <w:tcW w:w="515" w:type="dxa"/>
            <w:vAlign w:val="center"/>
          </w:tcPr>
          <w:p w:rsidR="00A0269F" w:rsidRDefault="00A0269F" w:rsidP="005537F0">
            <w:pPr>
              <w:jc w:val="center"/>
            </w:pPr>
            <w:r>
              <w:t>1</w:t>
            </w:r>
          </w:p>
          <w:p w:rsidR="00A0269F" w:rsidRDefault="00A0269F" w:rsidP="005537F0">
            <w:pPr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A0269F" w:rsidRDefault="00A0269F" w:rsidP="00EE5CD9">
            <w:pPr>
              <w:ind w:left="113" w:right="113"/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5537F0" w:rsidRDefault="005537F0" w:rsidP="005537F0">
            <w:pPr>
              <w:ind w:left="113" w:right="113"/>
              <w:jc w:val="center"/>
            </w:pPr>
          </w:p>
        </w:tc>
        <w:tc>
          <w:tcPr>
            <w:tcW w:w="2221" w:type="dxa"/>
            <w:vAlign w:val="center"/>
          </w:tcPr>
          <w:p w:rsidR="00A0269F" w:rsidRDefault="00A0269F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493B38" w:rsidRDefault="00493B38" w:rsidP="005537F0">
            <w:pPr>
              <w:jc w:val="center"/>
            </w:pPr>
          </w:p>
          <w:p w:rsidR="00493B38" w:rsidRDefault="00493B38" w:rsidP="005537F0">
            <w:pPr>
              <w:jc w:val="center"/>
            </w:pPr>
          </w:p>
          <w:p w:rsidR="00493B38" w:rsidRDefault="00493B38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493B38" w:rsidRDefault="00493B38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2448" w:type="dxa"/>
            <w:vAlign w:val="center"/>
          </w:tcPr>
          <w:p w:rsidR="00A0269F" w:rsidRDefault="00A0269F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111656"/>
        </w:tc>
        <w:tc>
          <w:tcPr>
            <w:tcW w:w="1915" w:type="dxa"/>
            <w:vAlign w:val="center"/>
          </w:tcPr>
          <w:p w:rsidR="00A0269F" w:rsidRDefault="00A0269F" w:rsidP="005537F0">
            <w:pPr>
              <w:jc w:val="center"/>
            </w:pPr>
          </w:p>
        </w:tc>
        <w:tc>
          <w:tcPr>
            <w:tcW w:w="714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2448" w:type="dxa"/>
            <w:vAlign w:val="center"/>
          </w:tcPr>
          <w:p w:rsidR="00A0269F" w:rsidRDefault="00A0269F" w:rsidP="005537F0">
            <w:pPr>
              <w:jc w:val="center"/>
            </w:pPr>
          </w:p>
        </w:tc>
        <w:tc>
          <w:tcPr>
            <w:tcW w:w="746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1728" w:type="dxa"/>
            <w:vAlign w:val="center"/>
          </w:tcPr>
          <w:p w:rsidR="00A0269F" w:rsidRDefault="00A0269F" w:rsidP="005537F0">
            <w:pPr>
              <w:jc w:val="center"/>
            </w:pPr>
          </w:p>
        </w:tc>
      </w:tr>
    </w:tbl>
    <w:p w:rsidR="00D92889" w:rsidRDefault="00D92889" w:rsidP="006726F3">
      <w:pPr>
        <w:spacing w:after="0"/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602"/>
        <w:gridCol w:w="2705"/>
        <w:gridCol w:w="2232"/>
        <w:gridCol w:w="1270"/>
        <w:gridCol w:w="3668"/>
      </w:tblGrid>
      <w:tr w:rsidR="00D92889" w:rsidRPr="00D92889" w:rsidTr="006726F3">
        <w:trPr>
          <w:trHeight w:val="662"/>
        </w:trPr>
        <w:tc>
          <w:tcPr>
            <w:tcW w:w="2335" w:type="dxa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522DF2">
            <w:pPr>
              <w:pStyle w:val="Footer"/>
              <w:rPr>
                <w:b/>
                <w:sz w:val="24"/>
                <w:szCs w:val="24"/>
              </w:rPr>
            </w:pPr>
            <w:r w:rsidRPr="00D92889">
              <w:rPr>
                <w:b/>
                <w:sz w:val="24"/>
                <w:szCs w:val="24"/>
              </w:rPr>
              <w:t>Action taken by:</w:t>
            </w:r>
          </w:p>
        </w:tc>
        <w:tc>
          <w:tcPr>
            <w:tcW w:w="5307" w:type="dxa"/>
            <w:gridSpan w:val="2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522DF2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(Contractor Engineer)</w:t>
            </w:r>
          </w:p>
        </w:tc>
        <w:tc>
          <w:tcPr>
            <w:tcW w:w="3502" w:type="dxa"/>
            <w:gridSpan w:val="2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D92889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(Date)</w:t>
            </w:r>
          </w:p>
        </w:tc>
        <w:tc>
          <w:tcPr>
            <w:tcW w:w="3668" w:type="dxa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522DF2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(Sign)</w:t>
            </w:r>
          </w:p>
        </w:tc>
      </w:tr>
      <w:tr w:rsidR="00D92889" w:rsidRPr="00D92889" w:rsidTr="006726F3">
        <w:trPr>
          <w:trHeight w:val="662"/>
        </w:trPr>
        <w:tc>
          <w:tcPr>
            <w:tcW w:w="2335" w:type="dxa"/>
            <w:tcBorders>
              <w:bottom w:val="dashSmallGap" w:sz="4" w:space="0" w:color="auto"/>
            </w:tcBorders>
            <w:vAlign w:val="center"/>
          </w:tcPr>
          <w:p w:rsidR="00D92889" w:rsidRPr="00D92889" w:rsidRDefault="006726F3" w:rsidP="00522DF2">
            <w:pPr>
              <w:pStyle w:val="Foo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Reviewed</w:t>
            </w:r>
            <w:r w:rsidR="00D92889" w:rsidRPr="00D92889">
              <w:rPr>
                <w:b/>
                <w:sz w:val="24"/>
                <w:szCs w:val="24"/>
              </w:rPr>
              <w:t xml:space="preserve"> by:</w:t>
            </w:r>
          </w:p>
        </w:tc>
        <w:tc>
          <w:tcPr>
            <w:tcW w:w="5307" w:type="dxa"/>
            <w:gridSpan w:val="2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522DF2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(Consultant Engineer)</w:t>
            </w:r>
          </w:p>
        </w:tc>
        <w:tc>
          <w:tcPr>
            <w:tcW w:w="3502" w:type="dxa"/>
            <w:gridSpan w:val="2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D92889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(Date)</w:t>
            </w:r>
          </w:p>
        </w:tc>
        <w:tc>
          <w:tcPr>
            <w:tcW w:w="3668" w:type="dxa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522DF2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(Sign)</w:t>
            </w:r>
          </w:p>
        </w:tc>
      </w:tr>
      <w:tr w:rsidR="00795070" w:rsidRPr="006726F3" w:rsidTr="00F81D08">
        <w:trPr>
          <w:trHeight w:val="432"/>
        </w:trPr>
        <w:tc>
          <w:tcPr>
            <w:tcW w:w="493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795070" w:rsidRPr="006726F3" w:rsidRDefault="0007004F" w:rsidP="00F81D08">
            <w:pPr>
              <w:pStyle w:val="Footer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position w:val="-2"/>
                  <w:sz w:val="24"/>
                  <w:szCs w:val="24"/>
                </w:rPr>
                <w:id w:val="245853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2C58">
                  <w:rPr>
                    <w:rFonts w:ascii="MS Gothic" w:eastAsia="MS Gothic" w:hAnsi="MS Gothic" w:hint="eastAsia"/>
                    <w:b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F81D08">
              <w:rPr>
                <w:noProof/>
                <w:sz w:val="24"/>
                <w:szCs w:val="24"/>
              </w:rPr>
              <w:t xml:space="preserve"> </w:t>
            </w:r>
            <w:r w:rsidR="00522DF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370BF2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2400300</wp:posOffset>
                      </wp:positionV>
                      <wp:extent cx="400050" cy="333375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2DF2" w:rsidRDefault="00522DF2" w:rsidP="00522DF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70BF2" id="Rectangle 3" o:spid="_x0000_s1027" style="position:absolute;left:0;text-align:left;margin-left:34.5pt;margin-top:189pt;width:31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" filled="f" stroked="f">
                      <o:lock v:ext="edit" rotation="t" shapetype="t"/>
                      <v:textbox>
                        <w:txbxContent>
                          <w:p w:rsidR="00522DF2" w:rsidRDefault="00522DF2" w:rsidP="00522DF2"/>
                        </w:txbxContent>
                      </v:textbox>
                    </v:rect>
                  </w:pict>
                </mc:Fallback>
              </mc:AlternateContent>
            </w:r>
            <w:r w:rsidR="00795070" w:rsidRPr="006726F3">
              <w:rPr>
                <w:sz w:val="24"/>
                <w:szCs w:val="24"/>
              </w:rPr>
              <w:t>Approved</w:t>
            </w:r>
          </w:p>
        </w:tc>
        <w:tc>
          <w:tcPr>
            <w:tcW w:w="493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795070" w:rsidRPr="006726F3" w:rsidRDefault="0007004F" w:rsidP="006726F3">
            <w:pPr>
              <w:pStyle w:val="Footer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position w:val="-2"/>
                  <w:sz w:val="24"/>
                  <w:szCs w:val="24"/>
                </w:rPr>
                <w:id w:val="17776036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1AD9">
                  <w:rPr>
                    <w:rFonts w:ascii="MS Gothic" w:eastAsia="MS Gothic" w:hAnsi="MS Gothic" w:hint="eastAsia"/>
                    <w:b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6726F3">
              <w:rPr>
                <w:sz w:val="24"/>
                <w:szCs w:val="24"/>
              </w:rPr>
              <w:t xml:space="preserve"> </w:t>
            </w:r>
            <w:r w:rsidR="00795070" w:rsidRPr="006726F3">
              <w:rPr>
                <w:sz w:val="24"/>
                <w:szCs w:val="24"/>
              </w:rPr>
              <w:t>Revise / Resubmit</w:t>
            </w:r>
          </w:p>
        </w:tc>
        <w:tc>
          <w:tcPr>
            <w:tcW w:w="493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795070" w:rsidRPr="006726F3" w:rsidRDefault="0007004F" w:rsidP="006726F3">
            <w:pPr>
              <w:pStyle w:val="Footer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position w:val="-2"/>
                  <w:sz w:val="24"/>
                  <w:szCs w:val="24"/>
                </w:rPr>
                <w:id w:val="880901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1D08">
                  <w:rPr>
                    <w:rFonts w:ascii="MS Gothic" w:eastAsia="MS Gothic" w:hAnsi="MS Gothic" w:hint="eastAsia"/>
                    <w:b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6726F3">
              <w:rPr>
                <w:sz w:val="24"/>
                <w:szCs w:val="24"/>
              </w:rPr>
              <w:t xml:space="preserve"> </w:t>
            </w:r>
            <w:r w:rsidR="00795070" w:rsidRPr="006726F3">
              <w:rPr>
                <w:sz w:val="24"/>
                <w:szCs w:val="24"/>
              </w:rPr>
              <w:t>Rejected</w:t>
            </w:r>
          </w:p>
        </w:tc>
      </w:tr>
    </w:tbl>
    <w:p w:rsidR="000D008B" w:rsidRPr="00795070" w:rsidRDefault="000D008B" w:rsidP="00795070">
      <w:pPr>
        <w:rPr>
          <w:sz w:val="2"/>
          <w:szCs w:val="2"/>
        </w:rPr>
      </w:pPr>
      <w:bookmarkStart w:id="0" w:name="_GoBack"/>
      <w:bookmarkEnd w:id="0"/>
    </w:p>
    <w:sectPr w:rsidR="000D008B" w:rsidRPr="00795070" w:rsidSect="00493B38">
      <w:headerReference w:type="default" r:id="rId7"/>
      <w:footerReference w:type="default" r:id="rId8"/>
      <w:pgSz w:w="16838" w:h="11906" w:orient="landscape" w:code="9"/>
      <w:pgMar w:top="1152" w:right="1008" w:bottom="720" w:left="100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C8" w:rsidRDefault="00A80CC8" w:rsidP="00A0269F">
      <w:pPr>
        <w:spacing w:after="0" w:line="240" w:lineRule="auto"/>
      </w:pPr>
      <w:r>
        <w:separator/>
      </w:r>
    </w:p>
  </w:endnote>
  <w:endnote w:type="continuationSeparator" w:id="0">
    <w:p w:rsidR="00A80CC8" w:rsidRDefault="00A80CC8" w:rsidP="00A0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F2" w:rsidRDefault="00522DF2" w:rsidP="005537F0">
    <w:pPr>
      <w:pStyle w:val="Footer"/>
      <w:jc w:val="center"/>
    </w:pPr>
    <w:r>
      <w:t>ANT / GFM/0</w:t>
    </w:r>
    <w:r w:rsidR="0007004F">
      <w:t>26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07004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07004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C8" w:rsidRDefault="00A80CC8" w:rsidP="00A0269F">
      <w:pPr>
        <w:spacing w:after="0" w:line="240" w:lineRule="auto"/>
      </w:pPr>
      <w:r>
        <w:separator/>
      </w:r>
    </w:p>
  </w:footnote>
  <w:footnote w:type="continuationSeparator" w:id="0">
    <w:p w:rsidR="00A80CC8" w:rsidRDefault="00A80CC8" w:rsidP="00A0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F2" w:rsidRDefault="00522DF2" w:rsidP="00D92889">
    <w:pPr>
      <w:pStyle w:val="Header"/>
      <w:jc w:val="center"/>
    </w:pPr>
    <w:r>
      <w:rPr>
        <w:noProof/>
      </w:rPr>
      <w:drawing>
        <wp:inline distT="0" distB="0" distL="0" distR="0" wp14:anchorId="50198340" wp14:editId="5A8DD6CC">
          <wp:extent cx="1219048" cy="6000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048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BFBFBF" w:themeColor="background1" w:themeShade="BF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Pr="00D92889">
      <w:rPr>
        <w:color w:val="BFBFBF" w:themeColor="background1" w:themeShade="BF"/>
      </w:rPr>
      <w:t xml:space="preserve">(Contractor </w:t>
    </w:r>
    <w:r>
      <w:rPr>
        <w:color w:val="BFBFBF" w:themeColor="background1" w:themeShade="BF"/>
      </w:rPr>
      <w:t>Logo</w:t>
    </w:r>
    <w:r w:rsidRPr="00D92889">
      <w:rPr>
        <w:color w:val="BFBFBF" w:themeColor="background1" w:themeShade="BF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08"/>
    <w:rsid w:val="000168F9"/>
    <w:rsid w:val="0007004F"/>
    <w:rsid w:val="000D008B"/>
    <w:rsid w:val="00106745"/>
    <w:rsid w:val="00111656"/>
    <w:rsid w:val="001E2C58"/>
    <w:rsid w:val="00252674"/>
    <w:rsid w:val="003102E5"/>
    <w:rsid w:val="00493B38"/>
    <w:rsid w:val="00522DF2"/>
    <w:rsid w:val="00536F90"/>
    <w:rsid w:val="005537F0"/>
    <w:rsid w:val="006726F3"/>
    <w:rsid w:val="00795070"/>
    <w:rsid w:val="00922C05"/>
    <w:rsid w:val="00956CE3"/>
    <w:rsid w:val="00A0269F"/>
    <w:rsid w:val="00A80CC8"/>
    <w:rsid w:val="00B618C0"/>
    <w:rsid w:val="00BA2A16"/>
    <w:rsid w:val="00D92889"/>
    <w:rsid w:val="00D97ED9"/>
    <w:rsid w:val="00E91AD9"/>
    <w:rsid w:val="00EC5C37"/>
    <w:rsid w:val="00EE5CD9"/>
    <w:rsid w:val="00F81D08"/>
    <w:rsid w:val="00F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62EBC"/>
  <w15:chartTrackingRefBased/>
  <w15:docId w15:val="{EB8C1103-DE05-41B4-B360-EEE4CC00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9F"/>
  </w:style>
  <w:style w:type="paragraph" w:styleId="Footer">
    <w:name w:val="footer"/>
    <w:basedOn w:val="Normal"/>
    <w:link w:val="FooterChar"/>
    <w:uiPriority w:val="99"/>
    <w:unhideWhenUsed/>
    <w:rsid w:val="00A0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9F"/>
  </w:style>
  <w:style w:type="paragraph" w:styleId="BalloonText">
    <w:name w:val="Balloon Text"/>
    <w:basedOn w:val="Normal"/>
    <w:link w:val="BalloonTextChar"/>
    <w:uiPriority w:val="99"/>
    <w:semiHidden/>
    <w:unhideWhenUsed/>
    <w:rsid w:val="00EE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B5B59-CBCD-421C-A861-D3DAA6E8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 / GFM/026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Conformance Report (NCR) - Quality</dc:title>
  <dc:subject/>
  <dc:creator>Riyas</dc:creator>
  <cp:keywords/>
  <dc:description/>
  <cp:lastModifiedBy>ANT-1</cp:lastModifiedBy>
  <cp:revision>9</cp:revision>
  <cp:lastPrinted>2022-12-30T05:49:00Z</cp:lastPrinted>
  <dcterms:created xsi:type="dcterms:W3CDTF">2022-12-29T13:41:00Z</dcterms:created>
  <dcterms:modified xsi:type="dcterms:W3CDTF">2023-01-12T12:05:00Z</dcterms:modified>
</cp:coreProperties>
</file>